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-270" w:type="dxa"/>
        <w:tblLook w:val="01E0" w:firstRow="1" w:lastRow="1" w:firstColumn="1" w:lastColumn="1" w:noHBand="0" w:noVBand="0"/>
      </w:tblPr>
      <w:tblGrid>
        <w:gridCol w:w="5789"/>
        <w:gridCol w:w="8375"/>
      </w:tblGrid>
      <w:tr w:rsidR="00822387" w:rsidRPr="007D5C94" w:rsidTr="00822387">
        <w:trPr>
          <w:trHeight w:val="560"/>
        </w:trPr>
        <w:tc>
          <w:tcPr>
            <w:tcW w:w="5789" w:type="dxa"/>
            <w:hideMark/>
          </w:tcPr>
          <w:p w:rsidR="00822387" w:rsidRPr="007D5C94" w:rsidRDefault="00822387" w:rsidP="00BF07CF">
            <w:pPr>
              <w:ind w:right="216"/>
              <w:jc w:val="center"/>
              <w:rPr>
                <w:rFonts w:ascii="Times New Roman" w:eastAsia="Batang" w:hAnsi="Times New Roman" w:cs="Times New Roman"/>
                <w:b/>
                <w:sz w:val="26"/>
                <w:szCs w:val="26"/>
                <w:lang w:val="en-US" w:eastAsia="ko-KR"/>
              </w:rPr>
            </w:pPr>
            <w:r w:rsidRPr="007D5C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 w:rsidRPr="007D5C9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ĐỨC GIANG</w:t>
            </w:r>
          </w:p>
          <w:p w:rsidR="00822387" w:rsidRPr="007D5C94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sz w:val="26"/>
                <w:szCs w:val="26"/>
              </w:rPr>
              <w:t>Năm học: 202</w:t>
            </w:r>
            <w:r w:rsidRPr="007D5C9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2</w:t>
            </w:r>
            <w:r w:rsidRPr="007D5C94">
              <w:rPr>
                <w:rFonts w:ascii="Times New Roman" w:hAnsi="Times New Roman" w:cs="Times New Roman"/>
                <w:sz w:val="26"/>
                <w:szCs w:val="26"/>
              </w:rPr>
              <w:t>- 2023</w:t>
            </w:r>
          </w:p>
        </w:tc>
        <w:tc>
          <w:tcPr>
            <w:tcW w:w="8375" w:type="dxa"/>
          </w:tcPr>
          <w:p w:rsidR="00822387" w:rsidRPr="007D5C94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7D5C94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ĐỀ KIỂ</w:t>
            </w:r>
            <w:r w:rsidR="007D5C94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 TRA CUỐI</w:t>
            </w:r>
            <w:bookmarkStart w:id="0" w:name="_GoBack"/>
            <w:bookmarkEnd w:id="0"/>
            <w:r w:rsidRPr="007D5C94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 KÌ II </w:t>
            </w:r>
          </w:p>
          <w:p w:rsidR="00822387" w:rsidRPr="007D5C94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7D5C94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MÔN: GIÁO DỤC CÔNG DÂN 9</w:t>
            </w:r>
          </w:p>
          <w:p w:rsidR="00822387" w:rsidRPr="007D5C94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it-IT"/>
              </w:rPr>
            </w:pPr>
            <w:r w:rsidRPr="007D5C94">
              <w:rPr>
                <w:rFonts w:ascii="Times New Roman" w:hAnsi="Times New Roman" w:cs="Times New Roman"/>
                <w:i/>
                <w:sz w:val="26"/>
                <w:szCs w:val="26"/>
                <w:lang w:val="it-IT"/>
              </w:rPr>
              <w:t>Năm học 2022 - 2023</w:t>
            </w:r>
          </w:p>
          <w:p w:rsidR="00822387" w:rsidRPr="007D5C94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it-IT"/>
              </w:rPr>
            </w:pPr>
            <w:r w:rsidRPr="007D5C94">
              <w:rPr>
                <w:rFonts w:ascii="Times New Roman" w:hAnsi="Times New Roman" w:cs="Times New Roman"/>
                <w:i/>
                <w:sz w:val="26"/>
                <w:szCs w:val="26"/>
                <w:lang w:val="it-IT"/>
              </w:rPr>
              <w:t>Thời gian: 45 phút</w:t>
            </w:r>
          </w:p>
          <w:p w:rsidR="00822387" w:rsidRPr="007D5C94" w:rsidRDefault="00822387" w:rsidP="00BF07CF">
            <w:pPr>
              <w:ind w:right="216"/>
              <w:jc w:val="center"/>
              <w:rPr>
                <w:rFonts w:ascii="Times New Roman" w:eastAsia="Batang" w:hAnsi="Times New Roman" w:cs="Times New Roman"/>
                <w:i/>
                <w:sz w:val="26"/>
                <w:szCs w:val="26"/>
                <w:lang w:val="it-IT"/>
              </w:rPr>
            </w:pPr>
          </w:p>
        </w:tc>
      </w:tr>
    </w:tbl>
    <w:p w:rsidR="00822387" w:rsidRPr="007D5C94" w:rsidRDefault="00822387" w:rsidP="00BF07CF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D5C94">
        <w:rPr>
          <w:rFonts w:ascii="Times New Roman" w:hAnsi="Times New Roman" w:cs="Times New Roman"/>
          <w:b/>
          <w:sz w:val="26"/>
          <w:szCs w:val="26"/>
        </w:rPr>
        <w:t>BẢN ĐẶC TẢ ĐỀ KIỂM TRA GIỮA KÌ I</w:t>
      </w:r>
      <w:r w:rsidRPr="007D5C94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</w:p>
    <w:p w:rsidR="00822387" w:rsidRPr="007D5C94" w:rsidRDefault="00822387" w:rsidP="00BF07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868"/>
        <w:gridCol w:w="2258"/>
        <w:gridCol w:w="1386"/>
        <w:gridCol w:w="2079"/>
        <w:gridCol w:w="1647"/>
        <w:gridCol w:w="1647"/>
        <w:gridCol w:w="1647"/>
        <w:gridCol w:w="1644"/>
      </w:tblGrid>
      <w:tr w:rsidR="00822387" w:rsidRPr="007D5C94" w:rsidTr="00822387">
        <w:trPr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Mạch nội dung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2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Số câu hỏi theo mức độ đánh giá</w:t>
            </w:r>
          </w:p>
        </w:tc>
      </w:tr>
      <w:tr w:rsidR="00822387" w:rsidRPr="007D5C94" w:rsidTr="0082238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z w:val="26"/>
                <w:szCs w:val="26"/>
              </w:rPr>
              <w:t>Nhận biết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</w:tr>
      <w:tr w:rsidR="00822387" w:rsidRPr="007D5C94" w:rsidTr="00822387">
        <w:trPr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7D5C94" w:rsidRDefault="00822387" w:rsidP="00BF07C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Giáo dục pháp luật</w:t>
            </w:r>
          </w:p>
          <w:p w:rsidR="00822387" w:rsidRPr="007D5C94" w:rsidRDefault="00822387" w:rsidP="00BF07CF">
            <w:pPr>
              <w:spacing w:after="120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94" w:rsidRPr="007D5C94" w:rsidRDefault="00822387" w:rsidP="007D5C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Nội dung 1: </w:t>
            </w:r>
            <w:r w:rsidR="007D5C94" w:rsidRPr="007D5C94">
              <w:rPr>
                <w:rFonts w:ascii="Times New Roman" w:hAnsi="Times New Roman" w:cs="Times New Roman"/>
                <w:sz w:val="26"/>
                <w:szCs w:val="26"/>
              </w:rPr>
              <w:t>Chủ đề quyền và nghĩa vụ của công dân về chính trị:</w:t>
            </w:r>
          </w:p>
          <w:p w:rsidR="007D5C94" w:rsidRPr="007D5C94" w:rsidRDefault="007D5C94" w:rsidP="007D5C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sz w:val="26"/>
                <w:szCs w:val="26"/>
              </w:rPr>
              <w:t>- Vi phạm pháp luật và trách nhiệm pháp lí.</w:t>
            </w:r>
          </w:p>
          <w:p w:rsidR="007D5C94" w:rsidRPr="007D5C94" w:rsidRDefault="007D5C94" w:rsidP="007D5C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sz w:val="26"/>
                <w:szCs w:val="26"/>
              </w:rPr>
              <w:t>- Nghĩa vụ bảo vệ tổ quốc.</w:t>
            </w:r>
          </w:p>
          <w:p w:rsidR="00822387" w:rsidRPr="007D5C94" w:rsidRDefault="007D5C94" w:rsidP="007D5C94">
            <w:pPr>
              <w:spacing w:after="120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sz w:val="26"/>
                <w:szCs w:val="26"/>
              </w:rPr>
              <w:t>- Quyền tham gia quản lí nhà nước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D5C94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Nhận biết:</w:t>
            </w:r>
            <w:r w:rsidRPr="007D5C94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 </w:t>
            </w:r>
          </w:p>
          <w:p w:rsidR="00822387" w:rsidRPr="007D5C94" w:rsidRDefault="007D5C94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Nắm khái niệm, biểu hiện</w:t>
            </w:r>
          </w:p>
          <w:p w:rsidR="00822387" w:rsidRPr="007D5C94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D5C94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Thông hiểu: </w:t>
            </w:r>
          </w:p>
          <w:p w:rsidR="00822387" w:rsidRDefault="007D5C94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 xml:space="preserve">- </w:t>
            </w:r>
            <w:r w:rsidR="00822387"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Hiểu được ý nghĩa.</w:t>
            </w:r>
          </w:p>
          <w:p w:rsidR="007D5C94" w:rsidRPr="007D5C94" w:rsidRDefault="007D5C94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- Nhận xét, đánh giá được thái độ, hành vi thể hiện </w:t>
            </w:r>
            <w:r w:rsidRPr="007D5C94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các quyền và nghĩa vụ củ</w:t>
            </w:r>
            <w:r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a công dân.</w:t>
            </w:r>
          </w:p>
          <w:p w:rsidR="00822387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>Vận dụng:</w:t>
            </w:r>
          </w:p>
          <w:p w:rsidR="007D5C94" w:rsidRPr="007D5C94" w:rsidRDefault="007D5C94" w:rsidP="007D5C94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eastAsia="zh-CN"/>
              </w:rPr>
              <w:t xml:space="preserve">- Phê phán những biểu hiện </w:t>
            </w:r>
            <w:r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sai trái</w:t>
            </w:r>
          </w:p>
          <w:p w:rsidR="007D5C94" w:rsidRPr="007D5C94" w:rsidRDefault="007D5C94" w:rsidP="007D5C94">
            <w:pPr>
              <w:spacing w:before="120" w:after="120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eastAsia="zh-CN"/>
              </w:rPr>
              <w:t xml:space="preserve">- Xác định được một số việc làm </w:t>
            </w:r>
            <w:r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lastRenderedPageBreak/>
              <w:t>thực hiện quyền và nghĩa vụ công dân.</w:t>
            </w:r>
          </w:p>
          <w:p w:rsidR="00822387" w:rsidRPr="007D5C94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Xử lí các tình huống thực tế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7D5C94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lastRenderedPageBreak/>
              <w:t>6</w:t>
            </w:r>
            <w:r w:rsidR="00822387" w:rsidRPr="007D5C94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 xml:space="preserve"> 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7D5C94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10</w:t>
            </w:r>
            <w:r w:rsidR="00822387" w:rsidRPr="007D5C94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 xml:space="preserve"> 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7D5C94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12</w:t>
            </w:r>
            <w:r w:rsidR="00822387" w:rsidRPr="007D5C94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 xml:space="preserve"> TN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7D5C94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</w:t>
            </w:r>
            <w:r w:rsidR="00822387" w:rsidRPr="007D5C94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</w:tr>
      <w:tr w:rsidR="00822387" w:rsidRPr="007D5C94" w:rsidTr="0082238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Nội dung 2: </w:t>
            </w:r>
            <w:r w:rsidR="007D5C94" w:rsidRPr="007D5C94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Sống có đạo đức và tuân theo pháp luật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D5C94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822387" w:rsidRPr="007D5C94" w:rsidRDefault="00822387" w:rsidP="007D5C94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- </w:t>
            </w:r>
            <w:r w:rsidR="007D5C94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Nắm khái niệm, biểu hiện.</w:t>
            </w:r>
          </w:p>
          <w:p w:rsidR="00822387" w:rsidRPr="007D5C94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D5C94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Thông hiểu:</w:t>
            </w:r>
          </w:p>
          <w:p w:rsidR="00822387" w:rsidRPr="007D5C94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- Nhận xét, đánh giá được thái độ, hành vi thể hiện </w:t>
            </w:r>
            <w:r w:rsidRPr="007D5C94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các quyền và nghĩa vụ củ</w:t>
            </w:r>
            <w:r w:rsidR="007D5C94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a công dân.</w:t>
            </w:r>
          </w:p>
          <w:p w:rsidR="00822387" w:rsidRPr="007D5C94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7D5C94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Vận dụng:</w:t>
            </w:r>
            <w:r w:rsidRPr="007D5C94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 </w:t>
            </w:r>
          </w:p>
          <w:p w:rsidR="00822387" w:rsidRPr="007D5C94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eastAsia="zh-CN"/>
              </w:rPr>
              <w:t xml:space="preserve">- Phê phán những biểu hiện </w:t>
            </w:r>
            <w:r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sai trái</w:t>
            </w:r>
          </w:p>
          <w:p w:rsidR="00822387" w:rsidRPr="007D5C94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eastAsia="zh-CN"/>
              </w:rPr>
              <w:t xml:space="preserve">- Xác định được một số việc làm </w:t>
            </w:r>
            <w:r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thực hiện quyền và nghĩa vụ công dân.</w:t>
            </w:r>
          </w:p>
          <w:p w:rsidR="00822387" w:rsidRPr="007D5C94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7D5C94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- Xử lí tình huống thực tế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7D5C94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2</w:t>
            </w:r>
            <w:r w:rsidR="00822387" w:rsidRPr="007D5C94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7D5C94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2</w:t>
            </w:r>
            <w:r w:rsidR="00822387" w:rsidRPr="007D5C94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</w:tc>
      </w:tr>
      <w:tr w:rsidR="00822387" w:rsidRPr="007D5C94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7D5C94" w:rsidRDefault="00822387" w:rsidP="00BF07CF">
            <w:pPr>
              <w:spacing w:after="12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12 câu TNKQ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12</w:t>
            </w: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câu </w:t>
            </w: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lastRenderedPageBreak/>
              <w:t xml:space="preserve">TNKQ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lastRenderedPageBreak/>
              <w:t xml:space="preserve">12 câu </w:t>
            </w: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lastRenderedPageBreak/>
              <w:t>TNKQ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7D5C94" w:rsidRDefault="00822387" w:rsidP="00BF07CF">
            <w:pPr>
              <w:spacing w:after="12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lastRenderedPageBreak/>
              <w:t xml:space="preserve">4 </w:t>
            </w: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câu</w:t>
            </w: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 xml:space="preserve"> </w:t>
            </w:r>
            <w:r w:rsidRPr="007D5C9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</w:tr>
      <w:tr w:rsidR="00822387" w:rsidRPr="007D5C94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  <w:lastRenderedPageBreak/>
              <w:t>Tỉ lệ %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10%</w:t>
            </w:r>
          </w:p>
        </w:tc>
      </w:tr>
      <w:tr w:rsidR="00822387" w:rsidRPr="007D5C94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7D5C94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  <w:t>Tỉ lệ chung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</w:pP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60%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7D5C94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7D5C94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40%</w:t>
            </w:r>
          </w:p>
        </w:tc>
      </w:tr>
    </w:tbl>
    <w:p w:rsidR="00822387" w:rsidRPr="007D5C94" w:rsidRDefault="00822387" w:rsidP="00BF07CF">
      <w:pPr>
        <w:rPr>
          <w:rFonts w:ascii="Times New Roman" w:hAnsi="Times New Roman" w:cs="Times New Roman"/>
          <w:sz w:val="26"/>
          <w:szCs w:val="26"/>
        </w:rPr>
      </w:pPr>
    </w:p>
    <w:p w:rsidR="00E83901" w:rsidRPr="007D5C94" w:rsidRDefault="00E83901" w:rsidP="00BF07CF">
      <w:pPr>
        <w:rPr>
          <w:rFonts w:ascii="Times New Roman" w:hAnsi="Times New Roman" w:cs="Times New Roman"/>
          <w:sz w:val="26"/>
          <w:szCs w:val="26"/>
        </w:rPr>
      </w:pPr>
    </w:p>
    <w:sectPr w:rsidR="00E83901" w:rsidRPr="007D5C94" w:rsidSect="008223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26"/>
    <w:rsid w:val="007D5C94"/>
    <w:rsid w:val="00822387"/>
    <w:rsid w:val="00861026"/>
    <w:rsid w:val="00BF07CF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38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82238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38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82238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2023-04-12T11:31:00Z</dcterms:created>
  <dcterms:modified xsi:type="dcterms:W3CDTF">2023-04-12T11:31:00Z</dcterms:modified>
</cp:coreProperties>
</file>